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DB" w:rsidRPr="00102DEF" w:rsidRDefault="00CA2DDF" w:rsidP="00F271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5E86">
        <w:rPr>
          <w:rFonts w:ascii="Times New Roman" w:hAnsi="Times New Roman" w:cs="Times New Roman"/>
          <w:b/>
          <w:sz w:val="24"/>
          <w:szCs w:val="24"/>
        </w:rPr>
        <w:t>Domnule</w:t>
      </w:r>
      <w:r w:rsidR="00396BDB" w:rsidRPr="00E45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BDB" w:rsidRPr="00102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</w:t>
      </w:r>
      <w:r w:rsidRPr="00102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1018DD" w:rsidRDefault="00396BDB" w:rsidP="00F27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122" w:rsidRDefault="00730717" w:rsidP="00F27122">
      <w:pPr>
        <w:spacing w:after="0" w:line="276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>_____</w:t>
      </w:r>
      <w:r w:rsidR="001018DD">
        <w:rPr>
          <w:rFonts w:ascii="Times New Roman" w:hAnsi="Times New Roman" w:cs="Times New Roman"/>
          <w:sz w:val="24"/>
          <w:szCs w:val="24"/>
        </w:rPr>
        <w:t>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, fost(ă) student(ă) </w:t>
      </w:r>
      <w:r w:rsidR="00F2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F27122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F27122" w:rsidRPr="00361E0B">
        <w:rPr>
          <w:rFonts w:ascii="Times New Roman" w:hAnsi="Times New Roman" w:cs="Times New Roman"/>
          <w:b/>
          <w:sz w:val="24"/>
          <w:szCs w:val="24"/>
        </w:rPr>
        <w:t>licență</w:t>
      </w:r>
      <w:r w:rsidR="00F27122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F27122" w:rsidRDefault="00F27122" w:rsidP="00F27122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E45E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Cibernetică, Statistică și Informatică Economică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Calibri" w:hAnsi="Calibri" w:cs="Times New Roman"/>
          <w:sz w:val="24"/>
          <w:szCs w:val="24"/>
        </w:rPr>
      </w:pPr>
      <w:r w:rsidRPr="00102DEF">
        <w:rPr>
          <w:rFonts w:ascii="Times New Roman" w:hAnsi="Times New Roman" w:cs="Times New Roman"/>
          <w:sz w:val="24"/>
          <w:szCs w:val="24"/>
        </w:rPr>
        <w:t>Programul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______________________________________________ 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>
        <w:rPr>
          <w:rFonts w:ascii="Calibri" w:hAnsi="Calibri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="003A0E56">
        <w:rPr>
          <w:rFonts w:ascii="Calibri" w:hAnsi="Calibri" w:cs="Times New Roman"/>
          <w:sz w:val="24"/>
          <w:szCs w:val="24"/>
        </w:rPr>
        <w:t>București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studiu            _______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E33" w:rsidRDefault="00396BDB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577C1">
        <w:rPr>
          <w:rFonts w:ascii="Times New Roman" w:hAnsi="Times New Roman" w:cs="Times New Roman"/>
          <w:b/>
          <w:sz w:val="24"/>
          <w:szCs w:val="24"/>
        </w:rPr>
        <w:t>reînmatricularea</w:t>
      </w:r>
      <w:r w:rsidRPr="001018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77C1">
        <w:rPr>
          <w:rFonts w:ascii="Times New Roman" w:hAnsi="Times New Roman" w:cs="Times New Roman"/>
          <w:sz w:val="24"/>
          <w:szCs w:val="24"/>
        </w:rPr>
        <w:t xml:space="preserve">în anul ______ de studiu, în anul universitar </w:t>
      </w:r>
      <w:r w:rsidR="003A0E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2023/2024</w:t>
      </w:r>
      <w:r w:rsidR="00E577C1">
        <w:rPr>
          <w:rFonts w:ascii="Times New Roman" w:hAnsi="Times New Roman" w:cs="Times New Roman"/>
          <w:sz w:val="24"/>
          <w:szCs w:val="24"/>
        </w:rPr>
        <w:t>.</w:t>
      </w:r>
    </w:p>
    <w:p w:rsidR="00A20E33" w:rsidRDefault="00A20E33" w:rsidP="00A20E33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0E33" w:rsidRDefault="00A20E33" w:rsidP="00F27122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Pr="001018DD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396BDB" w:rsidRPr="001018DD" w:rsidRDefault="00A20E33" w:rsidP="00F27122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396BDB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396BDB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396BDB" w:rsidRPr="003F2896" w:rsidRDefault="00396BDB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32"/>
          <w:szCs w:val="20"/>
        </w:rPr>
      </w:pP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SECRETAR </w:t>
      </w:r>
      <w:r w:rsidR="00A2653D">
        <w:rPr>
          <w:rFonts w:ascii="Times New Roman" w:hAnsi="Times New Roman" w:cs="Times New Roman"/>
          <w:b/>
          <w:i/>
          <w:color w:val="0070C0"/>
          <w:sz w:val="18"/>
          <w:szCs w:val="18"/>
        </w:rPr>
        <w:t>DE AN</w:t>
      </w:r>
      <w:r w:rsidR="009876E4">
        <w:rPr>
          <w:rFonts w:ascii="Times New Roman" w:hAnsi="Times New Roman" w:cs="Times New Roman"/>
          <w:b/>
          <w:i/>
          <w:color w:val="0070C0"/>
          <w:sz w:val="18"/>
          <w:szCs w:val="18"/>
        </w:rPr>
        <w:t>: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85186A" w:rsidP="00F271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Nr. matricol / </w:t>
      </w:r>
      <w:r w:rsidR="00396BDB" w:rsidRPr="001018DD">
        <w:rPr>
          <w:rFonts w:ascii="Times New Roman" w:hAnsi="Times New Roman" w:cs="Times New Roman"/>
        </w:rPr>
        <w:t>Nr. și data deciziei de înmatriculare:______</w:t>
      </w:r>
      <w:r>
        <w:rPr>
          <w:rFonts w:ascii="Times New Roman" w:hAnsi="Times New Roman" w:cs="Times New Roman"/>
        </w:rPr>
        <w:t>______ / _________________</w:t>
      </w:r>
      <w:r w:rsidR="00396BDB" w:rsidRPr="001018DD">
        <w:rPr>
          <w:rFonts w:ascii="Times New Roman" w:hAnsi="Times New Roman" w:cs="Times New Roman"/>
        </w:rPr>
        <w:t>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Nr. şi data deciziei de exmatriculare:__________________________________________________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Motivul exmatriculării: _____________________________________________________________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A mai beneficiat de reînmatriculare în acelaşi an de studiu şi când __________________________________________________________________________________</w:t>
      </w:r>
    </w:p>
    <w:p w:rsidR="00396BDB" w:rsidRPr="003A0E56" w:rsidRDefault="00396BDB" w:rsidP="00F27122">
      <w:pPr>
        <w:spacing w:after="0" w:line="240" w:lineRule="auto"/>
        <w:rPr>
          <w:rFonts w:ascii="Times New Roman" w:hAnsi="Times New Roman" w:cs="Times New Roman"/>
          <w:b/>
        </w:rPr>
      </w:pPr>
      <w:r w:rsidRPr="003A0E56">
        <w:rPr>
          <w:rFonts w:ascii="Times New Roman" w:hAnsi="Times New Roman" w:cs="Times New Roman"/>
          <w:b/>
          <w:color w:val="FF0000"/>
        </w:rPr>
        <w:t>Situaţia şcolară este anexată cererii.</w:t>
      </w:r>
      <w:r w:rsidRPr="003A0E56">
        <w:rPr>
          <w:rFonts w:ascii="Times New Roman" w:hAnsi="Times New Roman" w:cs="Times New Roman"/>
          <w:b/>
          <w:color w:val="FF0000"/>
        </w:rPr>
        <w:tab/>
      </w:r>
      <w:r w:rsidRPr="003A0E56">
        <w:rPr>
          <w:rFonts w:ascii="Times New Roman" w:hAnsi="Times New Roman" w:cs="Times New Roman"/>
          <w:b/>
        </w:rPr>
        <w:tab/>
      </w:r>
      <w:r w:rsidRPr="003A0E56">
        <w:rPr>
          <w:rFonts w:ascii="Times New Roman" w:hAnsi="Times New Roman" w:cs="Times New Roman"/>
          <w:b/>
        </w:rPr>
        <w:tab/>
      </w:r>
      <w:r w:rsidRPr="003A0E56">
        <w:rPr>
          <w:rFonts w:ascii="Times New Roman" w:hAnsi="Times New Roman" w:cs="Times New Roman"/>
          <w:b/>
        </w:rPr>
        <w:tab/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Data: 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bookmarkStart w:id="0" w:name="_GoBack"/>
      <w:bookmarkEnd w:id="0"/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  <w:t xml:space="preserve"> Secretar,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0717" w:rsidRPr="003F2896" w:rsidRDefault="00730717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730717" w:rsidRPr="001018DD" w:rsidRDefault="00730717" w:rsidP="00730717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="00E577C1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  <w:r w:rsidR="009876E4">
        <w:rPr>
          <w:rFonts w:ascii="Times New Roman" w:hAnsi="Times New Roman" w:cs="Times New Roman"/>
          <w:b/>
          <w:i/>
          <w:color w:val="0070C0"/>
          <w:sz w:val="18"/>
          <w:szCs w:val="18"/>
        </w:rPr>
        <w:t>:</w:t>
      </w:r>
    </w:p>
    <w:p w:rsidR="00730717" w:rsidRPr="001018DD" w:rsidRDefault="003F2896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BB30D" wp14:editId="5270C77F">
                <wp:simplePos x="0" y="0"/>
                <wp:positionH relativeFrom="margin">
                  <wp:posOffset>-224156</wp:posOffset>
                </wp:positionH>
                <wp:positionV relativeFrom="paragraph">
                  <wp:posOffset>75565</wp:posOffset>
                </wp:positionV>
                <wp:extent cx="4619625" cy="2876550"/>
                <wp:effectExtent l="0" t="0" r="9525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990" w:type="dxa"/>
                              <w:tblInd w:w="9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  <w:gridCol w:w="1007"/>
                              <w:gridCol w:w="1828"/>
                              <w:gridCol w:w="1559"/>
                              <w:gridCol w:w="709"/>
                            </w:tblGrid>
                            <w:tr w:rsidR="006E2E2F" w:rsidTr="006E2E2F">
                              <w:trPr>
                                <w:trHeight w:val="855"/>
                              </w:trPr>
                              <w:tc>
                                <w:tcPr>
                                  <w:tcW w:w="28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6E2E2F" w:rsidRDefault="006E2E2F" w:rsidP="006E2E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odată cu depunerea cererii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6E2E2F" w:rsidRDefault="006E2E2F" w:rsidP="000C07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în primele 3 săptămâni ale sem.1 (</w:t>
                                  </w:r>
                                  <w:r w:rsidR="003A0E56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2023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3A0E56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2024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6E2E2F" w:rsidRDefault="006E2E2F" w:rsidP="003A0E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Taxe 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ce se plătesc în primele 3 săptămâni ale sem.2 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3A0E56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0C074A"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DF23C5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3A0E56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E2E2F" w:rsidTr="006E2E2F">
                              <w:trPr>
                                <w:trHeight w:val="61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Reînmatriculare.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97029C" w:rsidRDefault="006E2E2F" w:rsidP="003F28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FF278C"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  <w:t>1250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97029C" w:rsidRDefault="006E2E2F" w:rsidP="006E2E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</w:rPr>
                                    <w:t>Taxa semestrială de școlarizare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97029C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Taxa semestrială de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ș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colarizare: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46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Default="00CB45FA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FF278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F278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</w:t>
                                  </w:r>
                                  <w:r w:rsidRPr="00FF278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400 </w:t>
                                  </w:r>
                                  <w:r w:rsidRPr="00FF278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______ </w:t>
                                  </w:r>
                                  <w:r w:rsidRPr="00FF278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x 400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FF278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F278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55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C144D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 ________ 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Pr="00C144DB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x ______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E2E2F" w:rsidTr="006E2E2F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Default="006E2E2F" w:rsidP="006E2E2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730717" w:rsidRDefault="00730717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p w:rsidR="003F2896" w:rsidRPr="001C3EE7" w:rsidRDefault="003F2896" w:rsidP="003F2896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Echivalările se regăsesc în anexa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1</w:t>
                            </w: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la această cerere</w:t>
                            </w:r>
                          </w:p>
                          <w:p w:rsidR="0073071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Echivalările se regăsesc în anexa 2 la această cerere</w:t>
                            </w: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BB30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65pt;margin-top:5.95pt;width:363.75pt;height:22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58hAIAABE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" stroked="f">
                <v:textbox>
                  <w:txbxContent>
                    <w:tbl>
                      <w:tblPr>
                        <w:tblW w:w="6990" w:type="dxa"/>
                        <w:tblInd w:w="9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  <w:gridCol w:w="1007"/>
                        <w:gridCol w:w="1828"/>
                        <w:gridCol w:w="1559"/>
                        <w:gridCol w:w="709"/>
                      </w:tblGrid>
                      <w:tr w:rsidR="006E2E2F" w:rsidTr="006E2E2F">
                        <w:trPr>
                          <w:trHeight w:val="855"/>
                        </w:trPr>
                        <w:tc>
                          <w:tcPr>
                            <w:tcW w:w="28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6E2E2F" w:rsidRDefault="006E2E2F" w:rsidP="006E2E2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odată cu depunerea cererii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6E2E2F" w:rsidRDefault="006E2E2F" w:rsidP="000C074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în primele 3 săptămâni ale sem.1 (</w:t>
                            </w:r>
                            <w:r w:rsidR="003A0E56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2023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3A0E56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2024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6E2E2F" w:rsidRDefault="006E2E2F" w:rsidP="003A0E5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Taxe 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ce se plătesc în primele 3 săptămâni ale sem.2 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3A0E56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="000C074A"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DF23C5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3A0E56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6E2E2F" w:rsidTr="006E2E2F">
                        <w:trPr>
                          <w:trHeight w:val="61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Reînmatriculare.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97029C" w:rsidRDefault="006E2E2F" w:rsidP="003F289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FF278C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1250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97029C" w:rsidRDefault="006E2E2F" w:rsidP="006E2E2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</w:rPr>
                              <w:t>Taxa semestrială de școlarizare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97029C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Taxa semestrială de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ș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colarizare: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B45FA" w:rsidTr="00586FCE">
                        <w:trPr>
                          <w:trHeight w:val="46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Default="00CB45FA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45FA" w:rsidTr="00586FCE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FF278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278C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FF278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400 </w:t>
                            </w:r>
                            <w:r w:rsidRPr="00FF278C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 </w:t>
                            </w:r>
                            <w:r w:rsidRPr="00FF278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x 400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45FA" w:rsidTr="00586FCE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FF278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278C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B45FA" w:rsidTr="00586FCE">
                        <w:trPr>
                          <w:trHeight w:val="55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C144DB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 ________ 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______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C144DB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x ______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E2E2F" w:rsidTr="006E2E2F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Default="006E2E2F" w:rsidP="006E2E2F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730717" w:rsidRDefault="00730717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p w:rsidR="003F2896" w:rsidRPr="001C3EE7" w:rsidRDefault="003F2896" w:rsidP="003F2896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Echivalările se regăsesc în anexa </w:t>
                      </w: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1</w:t>
                      </w: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la această cerere</w:t>
                      </w:r>
                    </w:p>
                    <w:p w:rsidR="0073071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Echivalările se regăsesc în anexa 2 la această cerere</w:t>
                      </w: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color w:val="C0C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854" w:rsidRPr="001018DD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21DDB" wp14:editId="49E02F1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24050" cy="2733675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733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A6D40" w:rsidRPr="00EA6D40" w:rsidRDefault="00297028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Avizare r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eînmatriculare</w:t>
                            </w:r>
                          </w:p>
                          <w:p w:rsidR="00796E7C" w:rsidRPr="00EA6D40" w:rsidRDefault="00730717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în anul 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de studiu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EA6D40" w:rsidRPr="00EA6D40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___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, </w:t>
                            </w:r>
                          </w:p>
                          <w:p w:rsidR="00796E7C" w:rsidRPr="00EA6D40" w:rsidRDefault="00EA6D40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f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orma de înv.</w:t>
                            </w:r>
                            <w:r w:rsidR="001E5745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A35941">
                              <w:rPr>
                                <w:rFonts w:ascii="Palatino Linotype" w:hAnsi="Palatino Linotype"/>
                                <w:b/>
                                <w:color w:val="FF0000"/>
                              </w:rPr>
                              <w:t>___________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, </w:t>
                            </w:r>
                          </w:p>
                          <w:p w:rsidR="00730717" w:rsidRPr="00EA6D40" w:rsidRDefault="00EA6D40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p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rogramul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de studii</w:t>
                            </w:r>
                          </w:p>
                          <w:p w:rsidR="00730717" w:rsidRDefault="00F27122" w:rsidP="001E5745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730717" w:rsidRPr="00796E7C">
                              <w:rPr>
                                <w:rFonts w:ascii="Palatino Linotype" w:hAnsi="Palatino Linotype"/>
                              </w:rPr>
                              <w:t xml:space="preserve">, </w:t>
                            </w:r>
                          </w:p>
                          <w:p w:rsidR="00207005" w:rsidRDefault="00207005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anul universitar </w:t>
                            </w:r>
                            <w:r w:rsidR="003A0E56">
                              <w:rPr>
                                <w:rFonts w:ascii="Palatino Linotype" w:hAnsi="Palatino Linotype"/>
                                <w:b/>
                              </w:rPr>
                              <w:t>2023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-</w:t>
                            </w:r>
                            <w:r w:rsidR="003A0E56">
                              <w:rPr>
                                <w:rFonts w:ascii="Palatino Linotype" w:hAnsi="Palatino Linotype"/>
                                <w:b/>
                              </w:rPr>
                              <w:t>2024</w:t>
                            </w:r>
                          </w:p>
                          <w:p w:rsidR="00207005" w:rsidRPr="00796E7C" w:rsidRDefault="00207005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5F0065" w:rsidRPr="00DC6854" w:rsidRDefault="00730717" w:rsidP="005F0065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Data:</w:t>
                            </w:r>
                            <w:r w:rsidR="001E5745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0065"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207005"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EA6D40" w:rsidRDefault="00730717" w:rsidP="005F0065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5F006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796E7C" w:rsidRPr="005F006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5F0065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Pr="005F0065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</w:p>
                          <w:p w:rsidR="00730717" w:rsidRDefault="00730717" w:rsidP="002070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1E5745">
                              <w:rPr>
                                <w:rFonts w:ascii="Palatino Linotype" w:hAnsi="Palatino Linotype"/>
                                <w:b/>
                              </w:rPr>
                              <w:t>Decan</w:t>
                            </w:r>
                            <w:r w:rsidR="005F0065" w:rsidRPr="001E5745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1E5745" w:rsidRPr="001E5745" w:rsidRDefault="001E5745" w:rsidP="002070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Prof. univ. dr. </w:t>
                            </w:r>
                            <w:r w:rsidR="00E45E86">
                              <w:rPr>
                                <w:rFonts w:ascii="Palatino Linotype" w:hAnsi="Palatino Linotype"/>
                                <w:b/>
                              </w:rPr>
                              <w:t>Marian DÂRDALĂ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21DDB" id="Text Box 10" o:spid="_x0000_s1027" type="#_x0000_t202" style="position:absolute;margin-left:100.3pt;margin-top:1.1pt;width:151.5pt;height:21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" stroked="f">
                <v:fill opacity="0"/>
                <v:textbox>
                  <w:txbxContent>
                    <w:p w:rsidR="00EA6D40" w:rsidRPr="00EA6D40" w:rsidRDefault="00297028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Avizare r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eînmatriculare</w:t>
                      </w:r>
                    </w:p>
                    <w:p w:rsidR="00796E7C" w:rsidRPr="00EA6D40" w:rsidRDefault="00730717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în anul 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de studiu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EA6D40" w:rsidRPr="00EA6D40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___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, </w:t>
                      </w:r>
                    </w:p>
                    <w:p w:rsidR="00796E7C" w:rsidRPr="00EA6D40" w:rsidRDefault="00EA6D40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f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orma de înv.</w:t>
                      </w:r>
                      <w:r w:rsidR="001E5745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A35941">
                        <w:rPr>
                          <w:rFonts w:ascii="Palatino Linotype" w:hAnsi="Palatino Linotype"/>
                          <w:b/>
                          <w:color w:val="FF0000"/>
                        </w:rPr>
                        <w:t>___________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 xml:space="preserve">, </w:t>
                      </w:r>
                    </w:p>
                    <w:p w:rsidR="00730717" w:rsidRPr="00EA6D40" w:rsidRDefault="00EA6D40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p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rogramul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de studii</w:t>
                      </w:r>
                    </w:p>
                    <w:p w:rsidR="00730717" w:rsidRDefault="00F27122" w:rsidP="001E5745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______________________</w:t>
                      </w:r>
                      <w:r w:rsidR="00730717" w:rsidRPr="00796E7C">
                        <w:rPr>
                          <w:rFonts w:ascii="Palatino Linotype" w:hAnsi="Palatino Linotype"/>
                        </w:rPr>
                        <w:t xml:space="preserve">, </w:t>
                      </w:r>
                    </w:p>
                    <w:p w:rsidR="00207005" w:rsidRDefault="00207005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anul universitar </w:t>
                      </w:r>
                      <w:r w:rsidR="003A0E56">
                        <w:rPr>
                          <w:rFonts w:ascii="Palatino Linotype" w:hAnsi="Palatino Linotype"/>
                          <w:b/>
                        </w:rPr>
                        <w:t>2023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-</w:t>
                      </w:r>
                      <w:r w:rsidR="003A0E56">
                        <w:rPr>
                          <w:rFonts w:ascii="Palatino Linotype" w:hAnsi="Palatino Linotype"/>
                          <w:b/>
                        </w:rPr>
                        <w:t>2024</w:t>
                      </w:r>
                    </w:p>
                    <w:p w:rsidR="00207005" w:rsidRPr="00796E7C" w:rsidRDefault="00207005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5F0065" w:rsidRPr="00DC6854" w:rsidRDefault="00730717" w:rsidP="005F0065">
                      <w:pPr>
                        <w:spacing w:after="0"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Data:</w:t>
                      </w:r>
                      <w:r w:rsidR="001E5745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</w:t>
                      </w:r>
                      <w:r w:rsidR="005F0065"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</w:t>
                      </w:r>
                      <w:r w:rsidR="00207005"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</w:t>
                      </w:r>
                    </w:p>
                    <w:p w:rsidR="00EA6D40" w:rsidRDefault="00730717" w:rsidP="005F0065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5F006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796E7C" w:rsidRPr="005F006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5F0065">
                        <w:rPr>
                          <w:rFonts w:ascii="Palatino Linotype" w:hAnsi="Palatino Linotype"/>
                        </w:rPr>
                        <w:tab/>
                      </w:r>
                      <w:r w:rsidRPr="005F0065">
                        <w:rPr>
                          <w:rFonts w:ascii="Palatino Linotype" w:hAnsi="Palatino Linotype"/>
                        </w:rPr>
                        <w:tab/>
                      </w:r>
                    </w:p>
                    <w:p w:rsidR="00730717" w:rsidRDefault="00730717" w:rsidP="002070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1E5745">
                        <w:rPr>
                          <w:rFonts w:ascii="Palatino Linotype" w:hAnsi="Palatino Linotype"/>
                          <w:b/>
                        </w:rPr>
                        <w:t>Decan</w:t>
                      </w:r>
                      <w:r w:rsidR="005F0065" w:rsidRPr="001E5745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1E5745" w:rsidRPr="001E5745" w:rsidRDefault="001E5745" w:rsidP="002070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Prof. univ. dr. </w:t>
                      </w:r>
                      <w:r w:rsidR="00E45E86">
                        <w:rPr>
                          <w:rFonts w:ascii="Palatino Linotype" w:hAnsi="Palatino Linotype"/>
                          <w:b/>
                        </w:rPr>
                        <w:t>Marian DÂRDALĂ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717" w:rsidRPr="001018DD" w:rsidRDefault="00730717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9320EB" w:rsidRDefault="00730717" w:rsidP="00730717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9320EB" w:rsidRDefault="009320EB" w:rsidP="009320EB">
      <w:pPr>
        <w:rPr>
          <w:rFonts w:ascii="Times New Roman" w:hAnsi="Times New Roman" w:cs="Times New Roman"/>
        </w:rPr>
      </w:pPr>
    </w:p>
    <w:p w:rsidR="009F6438" w:rsidRDefault="009F6438" w:rsidP="009F6438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9F6438" w:rsidRDefault="009F6438" w:rsidP="009320EB">
      <w:pPr>
        <w:rPr>
          <w:rFonts w:ascii="Times New Roman" w:hAnsi="Times New Roman" w:cs="Times New Roman"/>
        </w:rPr>
      </w:pPr>
    </w:p>
    <w:sectPr w:rsidR="009F6438" w:rsidSect="00DC6854">
      <w:headerReference w:type="default" r:id="rId6"/>
      <w:pgSz w:w="11906" w:h="16838" w:code="9"/>
      <w:pgMar w:top="851" w:right="567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056" w:rsidRDefault="00833056" w:rsidP="00DC6854">
      <w:pPr>
        <w:spacing w:after="0" w:line="240" w:lineRule="auto"/>
      </w:pPr>
      <w:r>
        <w:separator/>
      </w:r>
    </w:p>
  </w:endnote>
  <w:endnote w:type="continuationSeparator" w:id="0">
    <w:p w:rsidR="00833056" w:rsidRDefault="00833056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056" w:rsidRDefault="00833056" w:rsidP="00DC6854">
      <w:pPr>
        <w:spacing w:after="0" w:line="240" w:lineRule="auto"/>
      </w:pPr>
      <w:r>
        <w:separator/>
      </w:r>
    </w:p>
  </w:footnote>
  <w:footnote w:type="continuationSeparator" w:id="0">
    <w:p w:rsidR="00833056" w:rsidRDefault="00833056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96" w:rsidRPr="003F2896" w:rsidRDefault="003F2896" w:rsidP="0063725E">
    <w:pPr>
      <w:spacing w:after="0" w:line="240" w:lineRule="auto"/>
      <w:ind w:right="423"/>
      <w:jc w:val="right"/>
      <w:rPr>
        <w:rFonts w:ascii="Palatino Linotype" w:hAnsi="Palatino Linotype"/>
        <w:b/>
        <w:sz w:val="14"/>
        <w:szCs w:val="24"/>
      </w:rPr>
    </w:pPr>
  </w:p>
  <w:p w:rsidR="0063725E" w:rsidRDefault="0063725E" w:rsidP="0063725E">
    <w:pPr>
      <w:spacing w:after="0" w:line="240" w:lineRule="auto"/>
      <w:ind w:right="423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 xml:space="preserve">în ședința C. A. din  </w:t>
    </w:r>
  </w:p>
  <w:p w:rsidR="00704C87" w:rsidRP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DB"/>
    <w:rsid w:val="00001E68"/>
    <w:rsid w:val="00010D53"/>
    <w:rsid w:val="000335E7"/>
    <w:rsid w:val="00060D46"/>
    <w:rsid w:val="00075B69"/>
    <w:rsid w:val="000C074A"/>
    <w:rsid w:val="000E5F18"/>
    <w:rsid w:val="001018DD"/>
    <w:rsid w:val="00102DEF"/>
    <w:rsid w:val="001E5745"/>
    <w:rsid w:val="00207005"/>
    <w:rsid w:val="00297028"/>
    <w:rsid w:val="00321B86"/>
    <w:rsid w:val="003355F1"/>
    <w:rsid w:val="00361E0B"/>
    <w:rsid w:val="00387CC7"/>
    <w:rsid w:val="00396BDB"/>
    <w:rsid w:val="003A0E56"/>
    <w:rsid w:val="003F2896"/>
    <w:rsid w:val="00461BEE"/>
    <w:rsid w:val="00550F5E"/>
    <w:rsid w:val="005873ED"/>
    <w:rsid w:val="005D7B5A"/>
    <w:rsid w:val="005F0065"/>
    <w:rsid w:val="006073E1"/>
    <w:rsid w:val="006242B4"/>
    <w:rsid w:val="0063725E"/>
    <w:rsid w:val="006E2E2F"/>
    <w:rsid w:val="007048E2"/>
    <w:rsid w:val="00704C87"/>
    <w:rsid w:val="00730717"/>
    <w:rsid w:val="00744C4D"/>
    <w:rsid w:val="00796E7C"/>
    <w:rsid w:val="007C259F"/>
    <w:rsid w:val="007C3B37"/>
    <w:rsid w:val="007C5310"/>
    <w:rsid w:val="00833056"/>
    <w:rsid w:val="0085186A"/>
    <w:rsid w:val="008A0A55"/>
    <w:rsid w:val="009320EB"/>
    <w:rsid w:val="0097029C"/>
    <w:rsid w:val="009876E4"/>
    <w:rsid w:val="009F6438"/>
    <w:rsid w:val="00A20E33"/>
    <w:rsid w:val="00A2653D"/>
    <w:rsid w:val="00A35941"/>
    <w:rsid w:val="00A93562"/>
    <w:rsid w:val="00AA07E8"/>
    <w:rsid w:val="00AB55CD"/>
    <w:rsid w:val="00B21B40"/>
    <w:rsid w:val="00BB41A6"/>
    <w:rsid w:val="00C144DB"/>
    <w:rsid w:val="00C252A7"/>
    <w:rsid w:val="00CA2DDF"/>
    <w:rsid w:val="00CB45FA"/>
    <w:rsid w:val="00D11B73"/>
    <w:rsid w:val="00D5047E"/>
    <w:rsid w:val="00D62394"/>
    <w:rsid w:val="00D84875"/>
    <w:rsid w:val="00DC6854"/>
    <w:rsid w:val="00DE5144"/>
    <w:rsid w:val="00DF23C5"/>
    <w:rsid w:val="00E24B20"/>
    <w:rsid w:val="00E33245"/>
    <w:rsid w:val="00E45E86"/>
    <w:rsid w:val="00E577C1"/>
    <w:rsid w:val="00EA6D40"/>
    <w:rsid w:val="00EE5F23"/>
    <w:rsid w:val="00F27122"/>
    <w:rsid w:val="00F71CE6"/>
    <w:rsid w:val="00F72FA9"/>
    <w:rsid w:val="00F905B9"/>
    <w:rsid w:val="00FC3256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1CAF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Claudia Costache</cp:lastModifiedBy>
  <cp:revision>20</cp:revision>
  <cp:lastPrinted>2022-07-09T05:32:00Z</cp:lastPrinted>
  <dcterms:created xsi:type="dcterms:W3CDTF">2019-06-21T13:17:00Z</dcterms:created>
  <dcterms:modified xsi:type="dcterms:W3CDTF">2023-05-24T06:03:00Z</dcterms:modified>
</cp:coreProperties>
</file>