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765D0022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EF25B7">
        <w:rPr>
          <w:rFonts w:ascii="Times New Roman" w:hAnsi="Times New Roman" w:cs="Times New Roman"/>
          <w:sz w:val="24"/>
          <w:szCs w:val="24"/>
        </w:rPr>
        <w:t xml:space="preserve">ANALIZA AFACERILOR </w:t>
      </w:r>
      <w:r w:rsidR="00EF25B7">
        <w:rPr>
          <w:rFonts w:ascii="Times New Roman" w:hAnsi="Times New Roman" w:cs="Times New Roman"/>
          <w:sz w:val="24"/>
          <w:szCs w:val="24"/>
          <w:lang w:val="ro-RO"/>
        </w:rPr>
        <w:t>ȘI CONTROLUL PERFORMANȚEI ÎNTREPRINDERII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573C">
        <w:rPr>
          <w:rFonts w:ascii="Times New Roman" w:hAnsi="Times New Roman" w:cs="Times New Roman"/>
          <w:b/>
          <w:sz w:val="24"/>
          <w:szCs w:val="24"/>
        </w:rPr>
        <w:t xml:space="preserve">(ANUL </w:t>
      </w:r>
      <w:r w:rsidR="0047573C" w:rsidRPr="0047573C">
        <w:rPr>
          <w:rFonts w:ascii="Times New Roman" w:hAnsi="Times New Roman" w:cs="Times New Roman"/>
          <w:b/>
          <w:sz w:val="24"/>
          <w:szCs w:val="24"/>
        </w:rPr>
        <w:t>I</w:t>
      </w:r>
      <w:r w:rsidRPr="0047573C">
        <w:rPr>
          <w:rFonts w:ascii="Times New Roman" w:hAnsi="Times New Roman" w:cs="Times New Roman"/>
          <w:b/>
          <w:sz w:val="24"/>
          <w:szCs w:val="24"/>
        </w:rPr>
        <w:t>I)</w:t>
      </w:r>
    </w:p>
    <w:p w14:paraId="14B0E048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98D982" w14:textId="00A0AC6A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din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sesiunea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fr-FR"/>
        </w:rPr>
        <w:t>Ianuarie-Februarie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20</w:t>
      </w:r>
      <w:r>
        <w:rPr>
          <w:rFonts w:ascii="Times New Roman" w:hAnsi="Times New Roman" w:cs="Times New Roman"/>
          <w:b/>
          <w:sz w:val="32"/>
          <w:szCs w:val="32"/>
          <w:lang w:val="fr-FR"/>
        </w:rPr>
        <w:t>2</w:t>
      </w:r>
      <w:r w:rsidR="00EF25B7">
        <w:rPr>
          <w:rFonts w:ascii="Times New Roman" w:hAnsi="Times New Roman" w:cs="Times New Roman"/>
          <w:b/>
          <w:sz w:val="32"/>
          <w:szCs w:val="32"/>
          <w:lang w:val="fr-FR"/>
        </w:rPr>
        <w:t>6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pentru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fr-FR"/>
        </w:rPr>
        <w:t>seria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="00EF25B7">
        <w:rPr>
          <w:rFonts w:ascii="Times New Roman" w:hAnsi="Times New Roman" w:cs="Times New Roman"/>
          <w:b/>
          <w:sz w:val="32"/>
          <w:szCs w:val="32"/>
          <w:lang w:val="fr-FR"/>
        </w:rPr>
        <w:t>AACPI</w:t>
      </w:r>
    </w:p>
    <w:p w14:paraId="62DD48A2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296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28"/>
        <w:gridCol w:w="4936"/>
        <w:gridCol w:w="3117"/>
        <w:gridCol w:w="1559"/>
        <w:gridCol w:w="1624"/>
      </w:tblGrid>
      <w:tr w:rsidR="00437A2D" w:rsidRPr="003E1259" w14:paraId="3997CEA1" w14:textId="77777777" w:rsidTr="005D3075">
        <w:trPr>
          <w:trHeight w:val="671"/>
        </w:trPr>
        <w:tc>
          <w:tcPr>
            <w:tcW w:w="1728" w:type="dxa"/>
          </w:tcPr>
          <w:p w14:paraId="3570E49D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4936" w:type="dxa"/>
          </w:tcPr>
          <w:p w14:paraId="46FF28A9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la </w:t>
            </w: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  <w:proofErr w:type="spellEnd"/>
          </w:p>
        </w:tc>
        <w:tc>
          <w:tcPr>
            <w:tcW w:w="3117" w:type="dxa"/>
          </w:tcPr>
          <w:p w14:paraId="45C7BC20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Numele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si </w:t>
            </w: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prenumele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titularului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de disciplina</w:t>
            </w:r>
          </w:p>
        </w:tc>
        <w:tc>
          <w:tcPr>
            <w:tcW w:w="1559" w:type="dxa"/>
          </w:tcPr>
          <w:p w14:paraId="1A890493" w14:textId="72CE4CDF" w:rsidR="00437A2D" w:rsidRPr="005D3075" w:rsidRDefault="0047573C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Ora</w:t>
            </w:r>
            <w:proofErr w:type="spellEnd"/>
          </w:p>
        </w:tc>
        <w:tc>
          <w:tcPr>
            <w:tcW w:w="1624" w:type="dxa"/>
          </w:tcPr>
          <w:p w14:paraId="188B786E" w14:textId="4808BED1" w:rsidR="00437A2D" w:rsidRPr="005D3075" w:rsidRDefault="005D3075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Sala</w:t>
            </w:r>
          </w:p>
        </w:tc>
      </w:tr>
      <w:tr w:rsidR="00437A2D" w:rsidRPr="003E1259" w14:paraId="73E1E400" w14:textId="77777777" w:rsidTr="005D3075">
        <w:trPr>
          <w:trHeight w:val="750"/>
        </w:trPr>
        <w:tc>
          <w:tcPr>
            <w:tcW w:w="1728" w:type="dxa"/>
          </w:tcPr>
          <w:p w14:paraId="0FDED8F3" w14:textId="77777777" w:rsidR="00800033" w:rsidRPr="005D3075" w:rsidRDefault="00800033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358950" w14:textId="2EC54ABC" w:rsidR="00437A2D" w:rsidRPr="005D3075" w:rsidRDefault="0047573C" w:rsidP="004757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EF25B7"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EF25B7"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936" w:type="dxa"/>
          </w:tcPr>
          <w:p w14:paraId="725DCFA8" w14:textId="77777777" w:rsidR="00EF25B7" w:rsidRPr="005D3075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CCF48F" w14:textId="717C9E85" w:rsidR="00437A2D" w:rsidRPr="005D3075" w:rsidRDefault="0047573C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MĂSURAREA PERFORMANȚEI ÎNTREPRINDERII (PV)</w:t>
            </w:r>
          </w:p>
        </w:tc>
        <w:tc>
          <w:tcPr>
            <w:tcW w:w="3117" w:type="dxa"/>
          </w:tcPr>
          <w:p w14:paraId="49CEEEB6" w14:textId="77777777" w:rsidR="00800033" w:rsidRPr="005D3075" w:rsidRDefault="00800033" w:rsidP="001F69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A89103" w14:textId="063571B2" w:rsidR="001F6992" w:rsidRPr="005D3075" w:rsidRDefault="0047573C" w:rsidP="004757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Prof. NICA  IONUȚ</w:t>
            </w:r>
            <w:r w:rsidR="00EF25B7"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2AACB86" w14:textId="77777777" w:rsidR="00437A2D" w:rsidRPr="005D3075" w:rsidRDefault="00437A2D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CFF236" w14:textId="20F2423F" w:rsidR="0047573C" w:rsidRPr="005D3075" w:rsidRDefault="0047573C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624" w:type="dxa"/>
          </w:tcPr>
          <w:p w14:paraId="7E36A725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BDE74" w14:textId="3B03F3FF" w:rsidR="005D3075" w:rsidRPr="005D3075" w:rsidRDefault="005D3075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2202</w:t>
            </w:r>
          </w:p>
        </w:tc>
      </w:tr>
      <w:tr w:rsidR="00437A2D" w:rsidRPr="003E1259" w14:paraId="123C5552" w14:textId="77777777" w:rsidTr="005D3075">
        <w:trPr>
          <w:trHeight w:val="1076"/>
        </w:trPr>
        <w:tc>
          <w:tcPr>
            <w:tcW w:w="1728" w:type="dxa"/>
          </w:tcPr>
          <w:p w14:paraId="3BF4C85D" w14:textId="77777777" w:rsidR="00437A2D" w:rsidRPr="005D3075" w:rsidRDefault="00437A2D" w:rsidP="005D30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B77512" w14:textId="6ED884B5" w:rsidR="00E278F6" w:rsidRPr="005D3075" w:rsidRDefault="001B02CA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EF25B7"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.01.2026</w:t>
            </w:r>
          </w:p>
        </w:tc>
        <w:tc>
          <w:tcPr>
            <w:tcW w:w="4936" w:type="dxa"/>
          </w:tcPr>
          <w:p w14:paraId="655843F4" w14:textId="04CF6C40" w:rsidR="005D3075" w:rsidRDefault="005D3075" w:rsidP="005D30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C6EA79" w14:textId="2478951D" w:rsidR="00E278F6" w:rsidRPr="005D3075" w:rsidRDefault="001B02CA" w:rsidP="005D3075">
            <w:pPr>
              <w:jc w:val="center"/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</w:pPr>
            <w:r w:rsidRPr="005D3075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ECONOMIE COMPORTAMENTALĂ ÎN </w:t>
            </w:r>
            <w:r w:rsidR="005D3075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    </w:t>
            </w:r>
            <w:r w:rsidRPr="005D3075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DECIZIILE DE AFACERI</w:t>
            </w:r>
          </w:p>
        </w:tc>
        <w:tc>
          <w:tcPr>
            <w:tcW w:w="3117" w:type="dxa"/>
          </w:tcPr>
          <w:p w14:paraId="011DDD22" w14:textId="77777777" w:rsidR="00800033" w:rsidRPr="005D3075" w:rsidRDefault="00800033" w:rsidP="008000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B9052A" w14:textId="3EE9B14B" w:rsidR="009A19EF" w:rsidRPr="005D3075" w:rsidRDefault="001B02CA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Prof. ALDEA ANAMARIA</w:t>
            </w:r>
          </w:p>
        </w:tc>
        <w:tc>
          <w:tcPr>
            <w:tcW w:w="1559" w:type="dxa"/>
          </w:tcPr>
          <w:p w14:paraId="336A9C14" w14:textId="77777777" w:rsidR="001E013C" w:rsidRPr="005D3075" w:rsidRDefault="001E013C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0815B7" w14:textId="08E424F6" w:rsidR="00437A2D" w:rsidRPr="005D3075" w:rsidRDefault="001E013C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624" w:type="dxa"/>
          </w:tcPr>
          <w:p w14:paraId="6AD2E9BA" w14:textId="77777777" w:rsidR="00ED0D4B" w:rsidRPr="005D3075" w:rsidRDefault="00ED0D4B" w:rsidP="00461D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3603CA" w14:textId="33AE09C7" w:rsidR="00437A2D" w:rsidRPr="005D3075" w:rsidRDefault="005D3075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2016/2017</w:t>
            </w:r>
          </w:p>
        </w:tc>
      </w:tr>
      <w:tr w:rsidR="00437A2D" w:rsidRPr="003E1259" w14:paraId="205FEE0D" w14:textId="77777777" w:rsidTr="005D3075">
        <w:trPr>
          <w:trHeight w:val="757"/>
        </w:trPr>
        <w:tc>
          <w:tcPr>
            <w:tcW w:w="1728" w:type="dxa"/>
          </w:tcPr>
          <w:p w14:paraId="2FA1E4DC" w14:textId="77777777" w:rsidR="009A19EF" w:rsidRPr="005D3075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D59CFE" w14:textId="53774483" w:rsidR="00437A2D" w:rsidRPr="005D3075" w:rsidRDefault="005D3075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.01.2026</w:t>
            </w:r>
          </w:p>
        </w:tc>
        <w:tc>
          <w:tcPr>
            <w:tcW w:w="4936" w:type="dxa"/>
          </w:tcPr>
          <w:p w14:paraId="4DF4AAA4" w14:textId="77777777" w:rsidR="009A19EF" w:rsidRPr="005D3075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4344D9" w14:textId="384673A5" w:rsidR="00437A2D" w:rsidRPr="005D3075" w:rsidRDefault="00ED0D4B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DATA MINING ÎN AFACERI</w:t>
            </w:r>
          </w:p>
        </w:tc>
        <w:tc>
          <w:tcPr>
            <w:tcW w:w="3117" w:type="dxa"/>
          </w:tcPr>
          <w:p w14:paraId="35B5088F" w14:textId="77777777" w:rsidR="00437A2D" w:rsidRPr="005D3075" w:rsidRDefault="00C22CC1" w:rsidP="00C22CC1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7D16139D" w14:textId="19D1CB04" w:rsidR="00961600" w:rsidRPr="005D3075" w:rsidRDefault="00ED0D4B" w:rsidP="00961600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Prof. MAER-MATEI MONICA</w:t>
            </w:r>
          </w:p>
        </w:tc>
        <w:tc>
          <w:tcPr>
            <w:tcW w:w="1559" w:type="dxa"/>
          </w:tcPr>
          <w:p w14:paraId="3F3D0D43" w14:textId="77777777" w:rsidR="001E013C" w:rsidRPr="005D3075" w:rsidRDefault="001E013C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FB5AAE" w14:textId="1BF27346" w:rsidR="00437A2D" w:rsidRPr="005D3075" w:rsidRDefault="001E013C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624" w:type="dxa"/>
          </w:tcPr>
          <w:p w14:paraId="0B1D8FEE" w14:textId="77777777" w:rsidR="005D3075" w:rsidRDefault="005D3075" w:rsidP="00F45C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D2ADBD" w14:textId="1BF46D9B" w:rsidR="00437A2D" w:rsidRPr="005D3075" w:rsidRDefault="005D3075" w:rsidP="00F45C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2013A/2013B</w:t>
            </w:r>
          </w:p>
        </w:tc>
      </w:tr>
      <w:tr w:rsidR="00437A2D" w:rsidRPr="003E1259" w14:paraId="540F1DA6" w14:textId="77777777" w:rsidTr="005D3075">
        <w:trPr>
          <w:trHeight w:val="799"/>
        </w:trPr>
        <w:tc>
          <w:tcPr>
            <w:tcW w:w="1728" w:type="dxa"/>
          </w:tcPr>
          <w:p w14:paraId="1B3C19A7" w14:textId="77777777" w:rsidR="009A19EF" w:rsidRPr="005D3075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B0E698" w14:textId="7D073BAB" w:rsidR="00437A2D" w:rsidRPr="005D3075" w:rsidRDefault="005D3075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.01.2026</w:t>
            </w:r>
          </w:p>
        </w:tc>
        <w:tc>
          <w:tcPr>
            <w:tcW w:w="4936" w:type="dxa"/>
          </w:tcPr>
          <w:p w14:paraId="7C8B47A2" w14:textId="77777777" w:rsidR="00437A2D" w:rsidRPr="005D3075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47F9C8" w14:textId="0E62CCFF" w:rsidR="009A19EF" w:rsidRPr="005D3075" w:rsidRDefault="00ED0D4B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MANAGEMENTUL RISCULUI ÎNTREPRINDERII </w:t>
            </w:r>
          </w:p>
        </w:tc>
        <w:tc>
          <w:tcPr>
            <w:tcW w:w="3117" w:type="dxa"/>
          </w:tcPr>
          <w:p w14:paraId="12461EBD" w14:textId="77777777" w:rsidR="00437A2D" w:rsidRPr="005D3075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15EB2A" w14:textId="0E455202" w:rsidR="00961600" w:rsidRPr="005D3075" w:rsidRDefault="00ED0D4B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Prof. MĂRĂCINE VIRGINIA</w:t>
            </w:r>
          </w:p>
        </w:tc>
        <w:tc>
          <w:tcPr>
            <w:tcW w:w="1559" w:type="dxa"/>
          </w:tcPr>
          <w:p w14:paraId="06E49E86" w14:textId="77777777" w:rsidR="001E013C" w:rsidRPr="005D3075" w:rsidRDefault="001E013C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EB6E12" w14:textId="5ACD193B" w:rsidR="00437A2D" w:rsidRPr="005D3075" w:rsidRDefault="001E013C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D3075">
              <w:rPr>
                <w:rFonts w:ascii="Times New Roman" w:hAnsi="Times New Roman" w:cs="Times New Roman"/>
                <w:b/>
                <w:sz w:val="24"/>
                <w:szCs w:val="24"/>
              </w:rPr>
              <w:t>9.3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24" w:type="dxa"/>
          </w:tcPr>
          <w:p w14:paraId="07FB31CD" w14:textId="77777777" w:rsidR="005D3075" w:rsidRDefault="005D3075" w:rsidP="00EE5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EA6AC6" w14:textId="706D2154" w:rsidR="00437A2D" w:rsidRPr="005D3075" w:rsidRDefault="005D3075" w:rsidP="005D30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2201</w:t>
            </w:r>
          </w:p>
        </w:tc>
      </w:tr>
    </w:tbl>
    <w:p w14:paraId="4BA55B79" w14:textId="77777777" w:rsidR="00437A2D" w:rsidRDefault="00437A2D" w:rsidP="00437A2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4723EE94" w14:textId="5943B0AF" w:rsidR="001D1D0C" w:rsidRDefault="001D1D0C"/>
    <w:sectPr w:rsidR="001D1D0C" w:rsidSect="00F9483C">
      <w:pgSz w:w="15840" w:h="12240" w:orient="landscape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907F0"/>
    <w:rsid w:val="000F47CE"/>
    <w:rsid w:val="00130AE1"/>
    <w:rsid w:val="00155E22"/>
    <w:rsid w:val="001B02CA"/>
    <w:rsid w:val="001D1D0C"/>
    <w:rsid w:val="001E013C"/>
    <w:rsid w:val="001F6992"/>
    <w:rsid w:val="00244630"/>
    <w:rsid w:val="00287761"/>
    <w:rsid w:val="003022C8"/>
    <w:rsid w:val="00363310"/>
    <w:rsid w:val="00437A2D"/>
    <w:rsid w:val="0046002F"/>
    <w:rsid w:val="0047573C"/>
    <w:rsid w:val="004939C7"/>
    <w:rsid w:val="005B169D"/>
    <w:rsid w:val="005D3075"/>
    <w:rsid w:val="00610BEC"/>
    <w:rsid w:val="006D7568"/>
    <w:rsid w:val="00796818"/>
    <w:rsid w:val="007C6193"/>
    <w:rsid w:val="007F0FAA"/>
    <w:rsid w:val="00800033"/>
    <w:rsid w:val="00865C45"/>
    <w:rsid w:val="00961600"/>
    <w:rsid w:val="00966144"/>
    <w:rsid w:val="009A19EF"/>
    <w:rsid w:val="00B177D0"/>
    <w:rsid w:val="00C22CC1"/>
    <w:rsid w:val="00D9217C"/>
    <w:rsid w:val="00E278F6"/>
    <w:rsid w:val="00EA0387"/>
    <w:rsid w:val="00ED0D4B"/>
    <w:rsid w:val="00EE51FD"/>
    <w:rsid w:val="00EF25B7"/>
    <w:rsid w:val="00F035DE"/>
    <w:rsid w:val="00F45CAB"/>
    <w:rsid w:val="00F771A6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B02C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1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1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Ilie</dc:creator>
  <cp:lastModifiedBy>Roxana Ionela DIMITRIU</cp:lastModifiedBy>
  <cp:revision>2</cp:revision>
  <cp:lastPrinted>2025-11-21T06:26:00Z</cp:lastPrinted>
  <dcterms:created xsi:type="dcterms:W3CDTF">2025-12-12T10:02:00Z</dcterms:created>
  <dcterms:modified xsi:type="dcterms:W3CDTF">2025-12-12T10:02:00Z</dcterms:modified>
</cp:coreProperties>
</file>