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1930" w:rsidRPr="00BF1930" w:rsidRDefault="00BF1930" w:rsidP="0019072C">
      <w:pPr>
        <w:rPr>
          <w:rFonts w:ascii="Times New Roman" w:hAnsi="Times New Roman" w:cs="Times New Roman"/>
          <w:b/>
          <w:sz w:val="32"/>
          <w:szCs w:val="32"/>
          <w:lang w:val="ro-RO"/>
        </w:rPr>
      </w:pPr>
      <w:proofErr w:type="spellStart"/>
      <w:r w:rsidRPr="00BF1930">
        <w:rPr>
          <w:rFonts w:ascii="Times New Roman" w:hAnsi="Times New Roman" w:cs="Times New Roman"/>
          <w:b/>
          <w:sz w:val="32"/>
          <w:szCs w:val="32"/>
        </w:rPr>
        <w:t>Facultatea</w:t>
      </w:r>
      <w:proofErr w:type="spellEnd"/>
      <w:r w:rsidRPr="00BF1930">
        <w:rPr>
          <w:rFonts w:ascii="Times New Roman" w:hAnsi="Times New Roman" w:cs="Times New Roman"/>
          <w:b/>
          <w:sz w:val="32"/>
          <w:szCs w:val="32"/>
        </w:rPr>
        <w:t xml:space="preserve"> de </w:t>
      </w:r>
      <w:proofErr w:type="spellStart"/>
      <w:r w:rsidRPr="00BF1930">
        <w:rPr>
          <w:rFonts w:ascii="Times New Roman" w:hAnsi="Times New Roman" w:cs="Times New Roman"/>
          <w:b/>
          <w:sz w:val="32"/>
          <w:szCs w:val="32"/>
        </w:rPr>
        <w:t>Cibernetic</w:t>
      </w:r>
      <w:proofErr w:type="spellEnd"/>
      <w:r w:rsidRPr="00BF1930">
        <w:rPr>
          <w:rFonts w:ascii="Times New Roman" w:hAnsi="Times New Roman" w:cs="Times New Roman"/>
          <w:b/>
          <w:sz w:val="32"/>
          <w:szCs w:val="32"/>
          <w:lang w:val="ro-RO"/>
        </w:rPr>
        <w:t>ă, Statistică și Informatică Economică</w:t>
      </w:r>
    </w:p>
    <w:p w:rsidR="00BF1930" w:rsidRPr="00BF1930" w:rsidRDefault="00BF1930">
      <w:pPr>
        <w:rPr>
          <w:rFonts w:ascii="Times New Roman" w:hAnsi="Times New Roman" w:cs="Times New Roman"/>
          <w:b/>
          <w:sz w:val="32"/>
          <w:szCs w:val="32"/>
          <w:lang w:val="ro-RO"/>
        </w:rPr>
      </w:pPr>
      <w:r w:rsidRPr="00BF1930">
        <w:rPr>
          <w:rFonts w:ascii="Times New Roman" w:hAnsi="Times New Roman" w:cs="Times New Roman"/>
          <w:b/>
          <w:sz w:val="32"/>
          <w:szCs w:val="32"/>
          <w:lang w:val="ro-RO"/>
        </w:rPr>
        <w:t>Specializarea</w:t>
      </w:r>
      <w:r w:rsidRPr="00BF1930">
        <w:rPr>
          <w:rFonts w:ascii="Times New Roman" w:hAnsi="Times New Roman" w:cs="Times New Roman"/>
          <w:b/>
          <w:sz w:val="32"/>
          <w:szCs w:val="32"/>
        </w:rPr>
        <w:t>:</w:t>
      </w:r>
      <w:r w:rsidRPr="00BF1930">
        <w:rPr>
          <w:rFonts w:ascii="Times New Roman" w:hAnsi="Times New Roman" w:cs="Times New Roman"/>
          <w:b/>
          <w:sz w:val="32"/>
          <w:szCs w:val="32"/>
          <w:lang w:val="ro-RO"/>
        </w:rPr>
        <w:t xml:space="preserve"> Informatic</w:t>
      </w:r>
      <w:r>
        <w:rPr>
          <w:rFonts w:ascii="Times New Roman" w:hAnsi="Times New Roman" w:cs="Times New Roman"/>
          <w:b/>
          <w:sz w:val="32"/>
          <w:szCs w:val="32"/>
          <w:lang w:val="ro-RO"/>
        </w:rPr>
        <w:t>ă</w:t>
      </w:r>
      <w:r w:rsidRPr="00BF1930">
        <w:rPr>
          <w:rFonts w:ascii="Times New Roman" w:hAnsi="Times New Roman" w:cs="Times New Roman"/>
          <w:b/>
          <w:sz w:val="32"/>
          <w:szCs w:val="32"/>
          <w:lang w:val="ro-RO"/>
        </w:rPr>
        <w:t xml:space="preserve"> Economică</w:t>
      </w:r>
    </w:p>
    <w:p w:rsidR="00BF1930" w:rsidRDefault="00BF1930">
      <w:pPr>
        <w:rPr>
          <w:rFonts w:ascii="Times New Roman" w:hAnsi="Times New Roman" w:cs="Times New Roman"/>
          <w:b/>
          <w:sz w:val="32"/>
          <w:szCs w:val="32"/>
          <w:lang w:val="ro-RO"/>
        </w:rPr>
      </w:pPr>
      <w:r>
        <w:rPr>
          <w:rFonts w:ascii="Times New Roman" w:hAnsi="Times New Roman" w:cs="Times New Roman"/>
          <w:b/>
          <w:sz w:val="32"/>
          <w:szCs w:val="32"/>
          <w:lang w:val="ro-RO"/>
        </w:rPr>
        <w:t>Forma de învățământ –</w:t>
      </w:r>
      <w:r w:rsidRPr="00BF1930">
        <w:rPr>
          <w:rFonts w:ascii="Times New Roman" w:hAnsi="Times New Roman" w:cs="Times New Roman"/>
          <w:b/>
          <w:sz w:val="32"/>
          <w:szCs w:val="32"/>
          <w:lang w:val="ro-RO"/>
        </w:rPr>
        <w:t xml:space="preserve"> </w:t>
      </w:r>
      <w:r>
        <w:rPr>
          <w:rFonts w:ascii="Times New Roman" w:hAnsi="Times New Roman" w:cs="Times New Roman"/>
          <w:b/>
          <w:sz w:val="32"/>
          <w:szCs w:val="32"/>
          <w:lang w:val="ro-RO"/>
        </w:rPr>
        <w:t>LA DISTANȚĂ</w:t>
      </w:r>
    </w:p>
    <w:p w:rsidR="009F53A0" w:rsidRPr="009F53A0" w:rsidRDefault="009F53A0">
      <w:pPr>
        <w:rPr>
          <w:rFonts w:ascii="Times New Roman" w:hAnsi="Times New Roman" w:cs="Times New Roman"/>
          <w:b/>
          <w:sz w:val="20"/>
          <w:szCs w:val="20"/>
          <w:lang w:val="ro-RO"/>
        </w:rPr>
      </w:pPr>
    </w:p>
    <w:p w:rsidR="0072778F" w:rsidRPr="00624439" w:rsidRDefault="00BF1930" w:rsidP="00B71F5A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BF1930">
        <w:rPr>
          <w:rFonts w:ascii="Times New Roman" w:hAnsi="Times New Roman" w:cs="Times New Roman"/>
          <w:b/>
          <w:sz w:val="36"/>
          <w:szCs w:val="36"/>
        </w:rPr>
        <w:t xml:space="preserve">PROGRAMAREA PROBELOR DE VERIFICARE ANUL </w:t>
      </w:r>
      <w:r w:rsidR="00CD5D91">
        <w:rPr>
          <w:rFonts w:ascii="Times New Roman" w:hAnsi="Times New Roman" w:cs="Times New Roman"/>
          <w:b/>
          <w:sz w:val="36"/>
          <w:szCs w:val="36"/>
        </w:rPr>
        <w:t>I</w:t>
      </w:r>
      <w:r w:rsidR="00AB6ECF">
        <w:rPr>
          <w:rFonts w:ascii="Times New Roman" w:hAnsi="Times New Roman" w:cs="Times New Roman"/>
          <w:b/>
          <w:sz w:val="36"/>
          <w:szCs w:val="36"/>
        </w:rPr>
        <w:t>I</w:t>
      </w:r>
      <w:r w:rsidR="001A01C5">
        <w:rPr>
          <w:rFonts w:ascii="Times New Roman" w:hAnsi="Times New Roman" w:cs="Times New Roman"/>
          <w:b/>
          <w:sz w:val="36"/>
          <w:szCs w:val="36"/>
        </w:rPr>
        <w:t xml:space="preserve"> 202</w:t>
      </w:r>
      <w:r w:rsidR="00FD10EF">
        <w:rPr>
          <w:rFonts w:ascii="Times New Roman" w:hAnsi="Times New Roman" w:cs="Times New Roman"/>
          <w:b/>
          <w:sz w:val="36"/>
          <w:szCs w:val="36"/>
        </w:rPr>
        <w:t>5</w:t>
      </w:r>
      <w:r w:rsidR="001A01C5">
        <w:rPr>
          <w:rFonts w:ascii="Times New Roman" w:hAnsi="Times New Roman" w:cs="Times New Roman"/>
          <w:b/>
          <w:sz w:val="36"/>
          <w:szCs w:val="36"/>
        </w:rPr>
        <w:t>-202</w:t>
      </w:r>
      <w:r w:rsidR="00FD10EF">
        <w:rPr>
          <w:rFonts w:ascii="Times New Roman" w:hAnsi="Times New Roman" w:cs="Times New Roman"/>
          <w:b/>
          <w:sz w:val="36"/>
          <w:szCs w:val="36"/>
        </w:rPr>
        <w:t>6</w:t>
      </w:r>
      <w:r w:rsidRPr="00BF1930">
        <w:rPr>
          <w:rFonts w:ascii="Times New Roman" w:hAnsi="Times New Roman" w:cs="Times New Roman"/>
          <w:b/>
          <w:sz w:val="36"/>
          <w:szCs w:val="36"/>
        </w:rPr>
        <w:t xml:space="preserve"> SEMESTRUL </w:t>
      </w:r>
      <w:r w:rsidR="00FE75DC">
        <w:rPr>
          <w:rFonts w:ascii="Times New Roman" w:hAnsi="Times New Roman" w:cs="Times New Roman"/>
          <w:b/>
          <w:sz w:val="36"/>
          <w:szCs w:val="36"/>
        </w:rPr>
        <w:t>I</w:t>
      </w:r>
      <w:r w:rsidR="00FD10EF">
        <w:rPr>
          <w:rFonts w:ascii="Times New Roman" w:hAnsi="Times New Roman" w:cs="Times New Roman"/>
          <w:b/>
          <w:sz w:val="36"/>
          <w:szCs w:val="36"/>
        </w:rPr>
        <w:t>I</w:t>
      </w:r>
    </w:p>
    <w:tbl>
      <w:tblPr>
        <w:tblStyle w:val="TableGrid"/>
        <w:tblW w:w="13945" w:type="dxa"/>
        <w:tblLayout w:type="fixed"/>
        <w:tblLook w:val="04A0" w:firstRow="1" w:lastRow="0" w:firstColumn="1" w:lastColumn="0" w:noHBand="0" w:noVBand="1"/>
      </w:tblPr>
      <w:tblGrid>
        <w:gridCol w:w="1975"/>
        <w:gridCol w:w="4230"/>
        <w:gridCol w:w="3870"/>
        <w:gridCol w:w="2250"/>
        <w:gridCol w:w="1620"/>
      </w:tblGrid>
      <w:tr w:rsidR="009F53A0" w:rsidTr="00FD10EF">
        <w:trPr>
          <w:trHeight w:val="575"/>
        </w:trPr>
        <w:tc>
          <w:tcPr>
            <w:tcW w:w="1975" w:type="dxa"/>
          </w:tcPr>
          <w:p w:rsidR="00BF1930" w:rsidRPr="00BF1930" w:rsidRDefault="00BF1930" w:rsidP="00354D9E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 w:rsidRPr="00BF1930">
              <w:rPr>
                <w:rFonts w:ascii="Times New Roman" w:hAnsi="Times New Roman" w:cs="Times New Roman"/>
                <w:b/>
                <w:sz w:val="40"/>
                <w:szCs w:val="40"/>
              </w:rPr>
              <w:t>Data</w:t>
            </w:r>
          </w:p>
        </w:tc>
        <w:tc>
          <w:tcPr>
            <w:tcW w:w="4230" w:type="dxa"/>
          </w:tcPr>
          <w:p w:rsidR="00BF1930" w:rsidRPr="00BF1930" w:rsidRDefault="00BF1930" w:rsidP="00354D9E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proofErr w:type="spellStart"/>
            <w:r w:rsidRPr="00BF1930">
              <w:rPr>
                <w:rFonts w:ascii="Times New Roman" w:hAnsi="Times New Roman" w:cs="Times New Roman"/>
                <w:b/>
                <w:sz w:val="40"/>
                <w:szCs w:val="40"/>
              </w:rPr>
              <w:t>Disciplina</w:t>
            </w:r>
            <w:proofErr w:type="spellEnd"/>
          </w:p>
        </w:tc>
        <w:tc>
          <w:tcPr>
            <w:tcW w:w="3870" w:type="dxa"/>
          </w:tcPr>
          <w:p w:rsidR="00BF1930" w:rsidRPr="00BF1930" w:rsidRDefault="00BF1930" w:rsidP="00354D9E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proofErr w:type="spellStart"/>
            <w:r w:rsidRPr="00BF1930">
              <w:rPr>
                <w:rFonts w:ascii="Times New Roman" w:hAnsi="Times New Roman" w:cs="Times New Roman"/>
                <w:b/>
                <w:sz w:val="40"/>
                <w:szCs w:val="40"/>
              </w:rPr>
              <w:t>Cadrul</w:t>
            </w:r>
            <w:proofErr w:type="spellEnd"/>
            <w:r w:rsidRPr="00BF1930">
              <w:rPr>
                <w:rFonts w:ascii="Times New Roman" w:hAnsi="Times New Roman" w:cs="Times New Roman"/>
                <w:b/>
                <w:sz w:val="40"/>
                <w:szCs w:val="40"/>
              </w:rPr>
              <w:t xml:space="preserve"> </w:t>
            </w:r>
            <w:r w:rsidR="00FC708A">
              <w:rPr>
                <w:rFonts w:ascii="Times New Roman" w:hAnsi="Times New Roman" w:cs="Times New Roman"/>
                <w:b/>
                <w:sz w:val="40"/>
                <w:szCs w:val="40"/>
              </w:rPr>
              <w:t xml:space="preserve"> </w:t>
            </w:r>
            <w:r w:rsidRPr="00BF1930">
              <w:rPr>
                <w:rFonts w:ascii="Times New Roman" w:hAnsi="Times New Roman" w:cs="Times New Roman"/>
                <w:b/>
                <w:sz w:val="40"/>
                <w:szCs w:val="40"/>
              </w:rPr>
              <w:t>didactic</w:t>
            </w:r>
          </w:p>
        </w:tc>
        <w:tc>
          <w:tcPr>
            <w:tcW w:w="2250" w:type="dxa"/>
          </w:tcPr>
          <w:p w:rsidR="00BF1930" w:rsidRPr="00B71F5A" w:rsidRDefault="00BF1930" w:rsidP="00354D9E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proofErr w:type="spellStart"/>
            <w:r w:rsidRPr="00BF1930">
              <w:rPr>
                <w:rFonts w:ascii="Times New Roman" w:hAnsi="Times New Roman" w:cs="Times New Roman"/>
                <w:b/>
                <w:sz w:val="40"/>
                <w:szCs w:val="40"/>
              </w:rPr>
              <w:t>Ora</w:t>
            </w:r>
            <w:proofErr w:type="spellEnd"/>
          </w:p>
        </w:tc>
        <w:tc>
          <w:tcPr>
            <w:tcW w:w="1620" w:type="dxa"/>
          </w:tcPr>
          <w:p w:rsidR="00BF1930" w:rsidRPr="00BF1930" w:rsidRDefault="00BF1930" w:rsidP="00354D9E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 w:rsidRPr="00BF1930">
              <w:rPr>
                <w:rFonts w:ascii="Times New Roman" w:hAnsi="Times New Roman" w:cs="Times New Roman"/>
                <w:b/>
                <w:sz w:val="40"/>
                <w:szCs w:val="40"/>
              </w:rPr>
              <w:t>Sala</w:t>
            </w:r>
          </w:p>
        </w:tc>
      </w:tr>
      <w:tr w:rsidR="00D33FD8" w:rsidTr="00D33FD8">
        <w:trPr>
          <w:trHeight w:val="1223"/>
        </w:trPr>
        <w:tc>
          <w:tcPr>
            <w:tcW w:w="1975" w:type="dxa"/>
          </w:tcPr>
          <w:p w:rsidR="00D33FD8" w:rsidRDefault="00EB4BBB" w:rsidP="00EB4BBB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Sâmbătă</w:t>
            </w:r>
            <w:proofErr w:type="spellEnd"/>
          </w:p>
          <w:p w:rsidR="00EB4BBB" w:rsidRPr="00EB4BBB" w:rsidRDefault="00EB4BBB" w:rsidP="00EB4BBB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B4BBB">
              <w:rPr>
                <w:rFonts w:ascii="Times New Roman" w:hAnsi="Times New Roman" w:cs="Times New Roman"/>
                <w:b/>
                <w:sz w:val="36"/>
                <w:szCs w:val="36"/>
              </w:rPr>
              <w:t>23.05.2026</w:t>
            </w:r>
          </w:p>
        </w:tc>
        <w:tc>
          <w:tcPr>
            <w:tcW w:w="4230" w:type="dxa"/>
          </w:tcPr>
          <w:p w:rsidR="00D33FD8" w:rsidRDefault="00D33FD8" w:rsidP="00D33FD8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MANAGEMENTUL RISCULUI ÎN AFACERI</w:t>
            </w:r>
          </w:p>
          <w:p w:rsidR="00D33FD8" w:rsidRPr="00B71F5A" w:rsidRDefault="00D33FD8" w:rsidP="00D33FD8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INTERNAȚIONALE</w:t>
            </w:r>
          </w:p>
        </w:tc>
        <w:tc>
          <w:tcPr>
            <w:tcW w:w="3870" w:type="dxa"/>
          </w:tcPr>
          <w:p w:rsidR="00D33FD8" w:rsidRDefault="00D33FD8" w:rsidP="00D33FD8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  <w:lang w:val="ro-RO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  <w:lang w:val="ro-RO"/>
              </w:rPr>
              <w:t>Prof. Voicu-Dorobanțu</w:t>
            </w:r>
          </w:p>
          <w:p w:rsidR="00D33FD8" w:rsidRPr="00CA35DC" w:rsidRDefault="00D33FD8" w:rsidP="00D33FD8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  <w:lang w:val="ro-RO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  <w:lang w:val="ro-RO"/>
              </w:rPr>
              <w:t>Roxana</w:t>
            </w:r>
          </w:p>
        </w:tc>
        <w:tc>
          <w:tcPr>
            <w:tcW w:w="2250" w:type="dxa"/>
          </w:tcPr>
          <w:p w:rsidR="00EB4BBB" w:rsidRDefault="00EB4BBB" w:rsidP="00D33FD8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  <w:p w:rsidR="00D33FD8" w:rsidRPr="00E0282F" w:rsidRDefault="00EB4BBB" w:rsidP="00EB4BBB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12:30</w:t>
            </w:r>
          </w:p>
        </w:tc>
        <w:tc>
          <w:tcPr>
            <w:tcW w:w="1620" w:type="dxa"/>
          </w:tcPr>
          <w:p w:rsidR="00D33FD8" w:rsidRDefault="00D33FD8" w:rsidP="00D33FD8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  <w:p w:rsidR="00EB4BBB" w:rsidRPr="00F764CF" w:rsidRDefault="00F764CF" w:rsidP="00F764CF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   </w:t>
            </w:r>
            <w:r w:rsidRPr="00F764CF">
              <w:rPr>
                <w:rFonts w:ascii="Times New Roman" w:hAnsi="Times New Roman" w:cs="Times New Roman"/>
                <w:b/>
                <w:sz w:val="36"/>
                <w:szCs w:val="36"/>
              </w:rPr>
              <w:t>2104</w:t>
            </w:r>
          </w:p>
        </w:tc>
      </w:tr>
      <w:tr w:rsidR="00CA35DC" w:rsidTr="00B30514">
        <w:trPr>
          <w:trHeight w:val="1403"/>
        </w:trPr>
        <w:tc>
          <w:tcPr>
            <w:tcW w:w="1975" w:type="dxa"/>
          </w:tcPr>
          <w:p w:rsidR="00B30514" w:rsidRDefault="00B30514" w:rsidP="00CA35DC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  <w:p w:rsidR="00B30514" w:rsidRDefault="00B30514" w:rsidP="00CA35DC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Miercuri</w:t>
            </w:r>
            <w:proofErr w:type="spellEnd"/>
          </w:p>
          <w:p w:rsidR="00CA35DC" w:rsidRPr="00B71F5A" w:rsidRDefault="00B30514" w:rsidP="00CA35DC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 27.05.2026 </w:t>
            </w:r>
          </w:p>
        </w:tc>
        <w:tc>
          <w:tcPr>
            <w:tcW w:w="4230" w:type="dxa"/>
          </w:tcPr>
          <w:p w:rsidR="00CA35DC" w:rsidRPr="00B71F5A" w:rsidRDefault="00FD10EF" w:rsidP="00CA35DC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PROGRAMARE EVOLUTIVĂ ȘI ALGORITMI GENETICI</w:t>
            </w:r>
          </w:p>
        </w:tc>
        <w:tc>
          <w:tcPr>
            <w:tcW w:w="3870" w:type="dxa"/>
          </w:tcPr>
          <w:p w:rsidR="00FD10EF" w:rsidRDefault="00FD10EF" w:rsidP="00B30514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  <w:p w:rsidR="00CA35DC" w:rsidRDefault="00FD10EF" w:rsidP="00B30514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Prof. </w:t>
            </w:r>
            <w:proofErr w:type="spellStart"/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Cocianu</w:t>
            </w:r>
            <w:proofErr w:type="spellEnd"/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Cătălina</w:t>
            </w:r>
            <w:proofErr w:type="spellEnd"/>
          </w:p>
          <w:p w:rsidR="00FD10EF" w:rsidRPr="00B71F5A" w:rsidRDefault="00FD10EF" w:rsidP="00B30514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</w:tc>
        <w:tc>
          <w:tcPr>
            <w:tcW w:w="2250" w:type="dxa"/>
          </w:tcPr>
          <w:p w:rsidR="00B30514" w:rsidRDefault="00B30514" w:rsidP="00CA35DC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  <w:p w:rsidR="00CA35DC" w:rsidRPr="00E0282F" w:rsidRDefault="00B30514" w:rsidP="00CA35DC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16:30</w:t>
            </w:r>
          </w:p>
        </w:tc>
        <w:tc>
          <w:tcPr>
            <w:tcW w:w="1620" w:type="dxa"/>
          </w:tcPr>
          <w:p w:rsidR="00B30514" w:rsidRPr="00F764CF" w:rsidRDefault="00B30514" w:rsidP="00CA35DC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  <w:p w:rsidR="00CA35DC" w:rsidRPr="00F764CF" w:rsidRDefault="00F764CF" w:rsidP="00CA35DC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   </w:t>
            </w:r>
            <w:r w:rsidRPr="00F764CF">
              <w:rPr>
                <w:rFonts w:ascii="Times New Roman" w:hAnsi="Times New Roman" w:cs="Times New Roman"/>
                <w:b/>
                <w:sz w:val="36"/>
                <w:szCs w:val="36"/>
              </w:rPr>
              <w:t>2320</w:t>
            </w:r>
          </w:p>
        </w:tc>
      </w:tr>
      <w:tr w:rsidR="00B71F5A" w:rsidTr="00FD10EF">
        <w:trPr>
          <w:trHeight w:val="908"/>
        </w:trPr>
        <w:tc>
          <w:tcPr>
            <w:tcW w:w="1975" w:type="dxa"/>
          </w:tcPr>
          <w:p w:rsidR="001B56A4" w:rsidRPr="00B71F5A" w:rsidRDefault="00B30514" w:rsidP="00E268CD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    </w:t>
            </w:r>
            <w:bookmarkStart w:id="0" w:name="_GoBack"/>
            <w:bookmarkEnd w:id="0"/>
            <w:proofErr w:type="spellStart"/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Vineri</w:t>
            </w:r>
            <w:proofErr w:type="spellEnd"/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           2</w:t>
            </w:r>
            <w:r w:rsidR="00E268CD">
              <w:rPr>
                <w:rFonts w:ascii="Times New Roman" w:hAnsi="Times New Roman" w:cs="Times New Roman"/>
                <w:b/>
                <w:sz w:val="36"/>
                <w:szCs w:val="36"/>
              </w:rPr>
              <w:t>9</w:t>
            </w: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.05.2026</w:t>
            </w:r>
          </w:p>
        </w:tc>
        <w:tc>
          <w:tcPr>
            <w:tcW w:w="4230" w:type="dxa"/>
          </w:tcPr>
          <w:p w:rsidR="00B71F5A" w:rsidRPr="00B71F5A" w:rsidRDefault="00FD10EF" w:rsidP="00FD10E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PRACTICĂ DE SPECIALITATE</w:t>
            </w:r>
          </w:p>
        </w:tc>
        <w:tc>
          <w:tcPr>
            <w:tcW w:w="3870" w:type="dxa"/>
          </w:tcPr>
          <w:p w:rsidR="0019072C" w:rsidRPr="00B71F5A" w:rsidRDefault="00FD10EF" w:rsidP="00B30514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Prof. </w:t>
            </w:r>
            <w:proofErr w:type="spellStart"/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Zamfiroiu</w:t>
            </w:r>
            <w:proofErr w:type="spellEnd"/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Ionuț</w:t>
            </w:r>
            <w:proofErr w:type="spellEnd"/>
          </w:p>
        </w:tc>
        <w:tc>
          <w:tcPr>
            <w:tcW w:w="2250" w:type="dxa"/>
          </w:tcPr>
          <w:p w:rsidR="00B71F5A" w:rsidRPr="00B71F5A" w:rsidRDefault="008F740D" w:rsidP="00B30514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       </w:t>
            </w:r>
            <w:r w:rsidR="00B30514">
              <w:rPr>
                <w:rFonts w:ascii="Times New Roman" w:hAnsi="Times New Roman" w:cs="Times New Roman"/>
                <w:b/>
                <w:sz w:val="36"/>
                <w:szCs w:val="36"/>
              </w:rPr>
              <w:t>18:00</w:t>
            </w:r>
          </w:p>
        </w:tc>
        <w:tc>
          <w:tcPr>
            <w:tcW w:w="1620" w:type="dxa"/>
          </w:tcPr>
          <w:p w:rsidR="00B71F5A" w:rsidRPr="004A2650" w:rsidRDefault="00F764CF" w:rsidP="00E268CD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   2</w:t>
            </w:r>
            <w:r w:rsidR="00E268CD">
              <w:rPr>
                <w:rFonts w:ascii="Times New Roman" w:hAnsi="Times New Roman" w:cs="Times New Roman"/>
                <w:b/>
                <w:sz w:val="36"/>
                <w:szCs w:val="36"/>
              </w:rPr>
              <w:t>415</w:t>
            </w:r>
          </w:p>
        </w:tc>
      </w:tr>
    </w:tbl>
    <w:p w:rsidR="00BF1930" w:rsidRPr="00BF1930" w:rsidRDefault="00BF1930">
      <w:pPr>
        <w:rPr>
          <w:rFonts w:ascii="Times New Roman" w:hAnsi="Times New Roman" w:cs="Times New Roman"/>
          <w:sz w:val="48"/>
          <w:szCs w:val="48"/>
        </w:rPr>
      </w:pPr>
    </w:p>
    <w:sectPr w:rsidR="00BF1930" w:rsidRPr="00BF1930" w:rsidSect="009F53A0">
      <w:headerReference w:type="default" r:id="rId6"/>
      <w:pgSz w:w="15840" w:h="12240" w:orient="landscape"/>
      <w:pgMar w:top="1440" w:right="1440" w:bottom="1440" w:left="1440" w:header="144" w:footer="14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A3FAA" w:rsidRDefault="006A3FAA" w:rsidP="009F53A0">
      <w:pPr>
        <w:spacing w:after="0" w:line="240" w:lineRule="auto"/>
      </w:pPr>
      <w:r>
        <w:separator/>
      </w:r>
    </w:p>
  </w:endnote>
  <w:endnote w:type="continuationSeparator" w:id="0">
    <w:p w:rsidR="006A3FAA" w:rsidRDefault="006A3FAA" w:rsidP="009F53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A3FAA" w:rsidRDefault="006A3FAA" w:rsidP="009F53A0">
      <w:pPr>
        <w:spacing w:after="0" w:line="240" w:lineRule="auto"/>
      </w:pPr>
      <w:r>
        <w:separator/>
      </w:r>
    </w:p>
  </w:footnote>
  <w:footnote w:type="continuationSeparator" w:id="0">
    <w:p w:rsidR="006A3FAA" w:rsidRDefault="006A3FAA" w:rsidP="009F53A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F53A0" w:rsidRDefault="009F53A0">
    <w:pPr>
      <w:pStyle w:val="Header"/>
    </w:pPr>
  </w:p>
  <w:p w:rsidR="009F53A0" w:rsidRDefault="009F53A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2682"/>
    <w:rsid w:val="00007034"/>
    <w:rsid w:val="00053059"/>
    <w:rsid w:val="000C0EEC"/>
    <w:rsid w:val="000E4BB8"/>
    <w:rsid w:val="000E64A6"/>
    <w:rsid w:val="00124892"/>
    <w:rsid w:val="0019072C"/>
    <w:rsid w:val="00194698"/>
    <w:rsid w:val="001A01C5"/>
    <w:rsid w:val="001A663D"/>
    <w:rsid w:val="001B51AA"/>
    <w:rsid w:val="001B56A4"/>
    <w:rsid w:val="001E2C9D"/>
    <w:rsid w:val="001F3AA2"/>
    <w:rsid w:val="002174AC"/>
    <w:rsid w:val="00221D81"/>
    <w:rsid w:val="00265C86"/>
    <w:rsid w:val="002C59E7"/>
    <w:rsid w:val="002C78D7"/>
    <w:rsid w:val="002E65AD"/>
    <w:rsid w:val="002E68A1"/>
    <w:rsid w:val="002F22FC"/>
    <w:rsid w:val="00354D9E"/>
    <w:rsid w:val="00375B09"/>
    <w:rsid w:val="003D7A03"/>
    <w:rsid w:val="003E0D72"/>
    <w:rsid w:val="003E6EAC"/>
    <w:rsid w:val="004516E8"/>
    <w:rsid w:val="004A2650"/>
    <w:rsid w:val="004D30F3"/>
    <w:rsid w:val="004F4125"/>
    <w:rsid w:val="00572738"/>
    <w:rsid w:val="005A6C86"/>
    <w:rsid w:val="005B73EA"/>
    <w:rsid w:val="00624439"/>
    <w:rsid w:val="00660B4D"/>
    <w:rsid w:val="00673622"/>
    <w:rsid w:val="006A3FAA"/>
    <w:rsid w:val="006C03EA"/>
    <w:rsid w:val="006C50E7"/>
    <w:rsid w:val="0072778F"/>
    <w:rsid w:val="007E10E9"/>
    <w:rsid w:val="008140B0"/>
    <w:rsid w:val="008216E9"/>
    <w:rsid w:val="00833DB7"/>
    <w:rsid w:val="008F740D"/>
    <w:rsid w:val="0092637B"/>
    <w:rsid w:val="00942C36"/>
    <w:rsid w:val="00961844"/>
    <w:rsid w:val="009774DD"/>
    <w:rsid w:val="009D2682"/>
    <w:rsid w:val="009F53A0"/>
    <w:rsid w:val="00A04606"/>
    <w:rsid w:val="00AB50A0"/>
    <w:rsid w:val="00AB6ECF"/>
    <w:rsid w:val="00B0314B"/>
    <w:rsid w:val="00B22A3F"/>
    <w:rsid w:val="00B25C7F"/>
    <w:rsid w:val="00B30514"/>
    <w:rsid w:val="00B71F5A"/>
    <w:rsid w:val="00B94BF5"/>
    <w:rsid w:val="00B96CCC"/>
    <w:rsid w:val="00BE3ECE"/>
    <w:rsid w:val="00BF1930"/>
    <w:rsid w:val="00C4157C"/>
    <w:rsid w:val="00C450A2"/>
    <w:rsid w:val="00C62671"/>
    <w:rsid w:val="00C627B2"/>
    <w:rsid w:val="00CA35DC"/>
    <w:rsid w:val="00CD5D91"/>
    <w:rsid w:val="00D33FD8"/>
    <w:rsid w:val="00D363A1"/>
    <w:rsid w:val="00DF5706"/>
    <w:rsid w:val="00E0282F"/>
    <w:rsid w:val="00E268CD"/>
    <w:rsid w:val="00E60E95"/>
    <w:rsid w:val="00EB4BBB"/>
    <w:rsid w:val="00F764CF"/>
    <w:rsid w:val="00FB27B4"/>
    <w:rsid w:val="00FC0DE8"/>
    <w:rsid w:val="00FC708A"/>
    <w:rsid w:val="00FD10EF"/>
    <w:rsid w:val="00FD7FCA"/>
    <w:rsid w:val="00FE75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7D7123"/>
  <w15:chartTrackingRefBased/>
  <w15:docId w15:val="{E235A4EC-1E63-4443-9043-0933A72D23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F193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9F53A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F53A0"/>
  </w:style>
  <w:style w:type="paragraph" w:styleId="Footer">
    <w:name w:val="footer"/>
    <w:basedOn w:val="Normal"/>
    <w:link w:val="FooterChar"/>
    <w:uiPriority w:val="99"/>
    <w:unhideWhenUsed/>
    <w:rsid w:val="009F53A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F53A0"/>
  </w:style>
  <w:style w:type="paragraph" w:styleId="BalloonText">
    <w:name w:val="Balloon Text"/>
    <w:basedOn w:val="Normal"/>
    <w:link w:val="BalloonTextChar"/>
    <w:uiPriority w:val="99"/>
    <w:semiHidden/>
    <w:unhideWhenUsed/>
    <w:rsid w:val="00E60E9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60E9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84</Words>
  <Characters>485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Roxana Ionela DIMITRIU</dc:creator>
  <cp:keywords/>
  <dc:description/>
  <cp:lastModifiedBy>Roxana Ionela DIMITRIU</cp:lastModifiedBy>
  <cp:revision>2</cp:revision>
  <cp:lastPrinted>2024-03-07T10:34:00Z</cp:lastPrinted>
  <dcterms:created xsi:type="dcterms:W3CDTF">2026-04-22T07:22:00Z</dcterms:created>
  <dcterms:modified xsi:type="dcterms:W3CDTF">2026-04-22T07:22:00Z</dcterms:modified>
</cp:coreProperties>
</file>